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D4" w:rsidRPr="00495A5E" w:rsidRDefault="00BF4FD4">
      <w:pPr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Сообщение об опровержении или корректировке информации, ранее</w:t>
      </w:r>
      <w:r w:rsidRPr="00495A5E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опубликованной в ленте новостей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BF4FD4" w:rsidRPr="00495A5E">
        <w:tc>
          <w:tcPr>
            <w:tcW w:w="10234" w:type="dxa"/>
            <w:gridSpan w:val="2"/>
          </w:tcPr>
          <w:p w:rsidR="00BF4FD4" w:rsidRPr="00495A5E" w:rsidRDefault="00BF4FD4">
            <w:pPr>
              <w:jc w:val="center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1. Общие сведения</w:t>
            </w:r>
          </w:p>
        </w:tc>
      </w:tr>
      <w:tr w:rsidR="00BF4FD4" w:rsidRPr="00495A5E">
        <w:tc>
          <w:tcPr>
            <w:tcW w:w="5117" w:type="dxa"/>
          </w:tcPr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Открытое акционерное общество «Новороссийский комбинат хлебопродуктов»</w:t>
            </w:r>
          </w:p>
        </w:tc>
      </w:tr>
      <w:tr w:rsidR="00BF4FD4" w:rsidRPr="00495A5E">
        <w:tc>
          <w:tcPr>
            <w:tcW w:w="5117" w:type="dxa"/>
          </w:tcPr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ОАО «НКХП»</w:t>
            </w:r>
          </w:p>
        </w:tc>
      </w:tr>
      <w:tr w:rsidR="00BF4FD4" w:rsidRPr="00495A5E">
        <w:tc>
          <w:tcPr>
            <w:tcW w:w="5117" w:type="dxa"/>
          </w:tcPr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Краснодарский край, г. Новороссийск, ул. Элеваторная, 22</w:t>
            </w:r>
          </w:p>
        </w:tc>
      </w:tr>
      <w:tr w:rsidR="00BF4FD4" w:rsidRPr="00495A5E">
        <w:tc>
          <w:tcPr>
            <w:tcW w:w="5117" w:type="dxa"/>
          </w:tcPr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117" w:type="dxa"/>
          </w:tcPr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1032309077822</w:t>
            </w:r>
          </w:p>
        </w:tc>
      </w:tr>
      <w:tr w:rsidR="00BF4FD4" w:rsidRPr="00495A5E">
        <w:tc>
          <w:tcPr>
            <w:tcW w:w="5117" w:type="dxa"/>
          </w:tcPr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117" w:type="dxa"/>
          </w:tcPr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2315014748</w:t>
            </w:r>
          </w:p>
        </w:tc>
      </w:tr>
      <w:tr w:rsidR="00BF4FD4" w:rsidRPr="00495A5E">
        <w:tc>
          <w:tcPr>
            <w:tcW w:w="5117" w:type="dxa"/>
          </w:tcPr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Код не присвоен</w:t>
            </w:r>
          </w:p>
        </w:tc>
      </w:tr>
      <w:tr w:rsidR="00BF4FD4" w:rsidRPr="00495A5E">
        <w:tc>
          <w:tcPr>
            <w:tcW w:w="5117" w:type="dxa"/>
          </w:tcPr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4FD4" w:rsidRPr="00495A5E" w:rsidRDefault="00BF4FD4" w:rsidP="003D1D53">
            <w:pPr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http://www.kubanrc.ru/accounts_2.php?client=33</w:t>
            </w:r>
          </w:p>
          <w:p w:rsidR="00BF4FD4" w:rsidRPr="00495A5E" w:rsidRDefault="00BF4FD4" w:rsidP="003D1D53">
            <w:pPr>
              <w:rPr>
                <w:sz w:val="22"/>
                <w:szCs w:val="22"/>
              </w:rPr>
            </w:pPr>
          </w:p>
          <w:p w:rsidR="00BF4FD4" w:rsidRPr="00495A5E" w:rsidRDefault="00BF4FD4">
            <w:pPr>
              <w:ind w:left="85" w:right="85"/>
              <w:jc w:val="both"/>
              <w:rPr>
                <w:sz w:val="22"/>
                <w:szCs w:val="22"/>
              </w:rPr>
            </w:pPr>
          </w:p>
        </w:tc>
      </w:tr>
    </w:tbl>
    <w:p w:rsidR="00BF4FD4" w:rsidRPr="00495A5E" w:rsidRDefault="00BF4FD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BF4FD4" w:rsidRPr="00495A5E">
        <w:tc>
          <w:tcPr>
            <w:tcW w:w="10234" w:type="dxa"/>
          </w:tcPr>
          <w:p w:rsidR="00BF4FD4" w:rsidRPr="00495A5E" w:rsidRDefault="00BF4FD4">
            <w:pPr>
              <w:jc w:val="center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2. Содержание сообщения</w:t>
            </w:r>
          </w:p>
        </w:tc>
      </w:tr>
      <w:tr w:rsidR="00BF4FD4" w:rsidRPr="00495A5E">
        <w:tc>
          <w:tcPr>
            <w:tcW w:w="10234" w:type="dxa"/>
          </w:tcPr>
          <w:p w:rsidR="00BF4FD4" w:rsidRDefault="00BF4FD4" w:rsidP="00A25105">
            <w:pPr>
              <w:spacing w:after="240"/>
              <w:jc w:val="both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2.1. </w:t>
            </w:r>
            <w:r>
              <w:rPr>
                <w:sz w:val="22"/>
                <w:szCs w:val="22"/>
              </w:rPr>
              <w:t>В Сообщение о существенном факте, «</w:t>
            </w:r>
            <w:r w:rsidRPr="00E91C59">
              <w:rPr>
                <w:sz w:val="22"/>
                <w:szCs w:val="22"/>
              </w:rPr>
              <w:t>Сообщение о сведениях,  которые могут оказать существенное влияние на стоимость ценных бумаг акционерного общества</w:t>
            </w:r>
            <w:r>
              <w:rPr>
                <w:sz w:val="22"/>
                <w:szCs w:val="22"/>
              </w:rPr>
              <w:t xml:space="preserve"> </w:t>
            </w:r>
            <w:r w:rsidRPr="00E91C59">
              <w:rPr>
                <w:sz w:val="22"/>
                <w:szCs w:val="22"/>
              </w:rPr>
              <w:t>(решения, принятые советом директоров)</w:t>
            </w:r>
            <w:r>
              <w:rPr>
                <w:sz w:val="22"/>
                <w:szCs w:val="22"/>
              </w:rPr>
              <w:t xml:space="preserve">», размещенное в ленте новостей информационного агентства «Интерфакс» 10.11.2011 г. в 13:14, внести корректировку. </w:t>
            </w:r>
          </w:p>
          <w:p w:rsidR="00BF4FD4" w:rsidRPr="00495A5E" w:rsidRDefault="00BF4FD4" w:rsidP="00A25105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вопрос повестки дня заседания Совета директоров читать в следующей редакции: «</w:t>
            </w:r>
            <w:r w:rsidRPr="00550653">
              <w:rPr>
                <w:sz w:val="22"/>
                <w:szCs w:val="22"/>
              </w:rPr>
              <w:t xml:space="preserve">Выплатить дивиденды по обыкновенным </w:t>
            </w:r>
            <w:r w:rsidRPr="005C5C05">
              <w:rPr>
                <w:sz w:val="22"/>
                <w:szCs w:val="22"/>
              </w:rPr>
              <w:t>именны</w:t>
            </w:r>
            <w:r>
              <w:rPr>
                <w:sz w:val="22"/>
                <w:szCs w:val="22"/>
              </w:rPr>
              <w:t>х</w:t>
            </w:r>
            <w:r w:rsidRPr="005C5C05">
              <w:rPr>
                <w:sz w:val="22"/>
                <w:szCs w:val="22"/>
              </w:rPr>
              <w:t xml:space="preserve"> обыкновенные бездокум</w:t>
            </w:r>
            <w:r>
              <w:rPr>
                <w:sz w:val="22"/>
                <w:szCs w:val="22"/>
              </w:rPr>
              <w:t>ентарные а</w:t>
            </w:r>
            <w:r w:rsidRPr="00550653">
              <w:rPr>
                <w:sz w:val="22"/>
                <w:szCs w:val="22"/>
              </w:rPr>
              <w:t>кциям Общества по итогам девяти месяцев 2011 года в размере  4 087 рублей 50 копеек на одну обыкнов</w:t>
            </w:r>
            <w:r>
              <w:rPr>
                <w:sz w:val="22"/>
                <w:szCs w:val="22"/>
              </w:rPr>
              <w:t xml:space="preserve">енную акцию Общества в течение </w:t>
            </w:r>
            <w:r w:rsidRPr="00565DD0">
              <w:rPr>
                <w:b/>
                <w:sz w:val="28"/>
                <w:szCs w:val="28"/>
              </w:rPr>
              <w:t>срока, предусмотренного законодательством РФ</w:t>
            </w:r>
            <w:r w:rsidRPr="00565DD0">
              <w:rPr>
                <w:sz w:val="28"/>
                <w:szCs w:val="28"/>
              </w:rPr>
              <w:t>,</w:t>
            </w:r>
            <w:r w:rsidRPr="00550653">
              <w:rPr>
                <w:sz w:val="22"/>
                <w:szCs w:val="22"/>
              </w:rPr>
              <w:t xml:space="preserve"> со дня принятия решения об их выплате, денежными средствами в удобной для акционеров форме (наличная или безналичная). </w:t>
            </w:r>
          </w:p>
        </w:tc>
      </w:tr>
    </w:tbl>
    <w:p w:rsidR="00BF4FD4" w:rsidRPr="00495A5E" w:rsidRDefault="00BF4FD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5"/>
      </w:tblGrid>
      <w:tr w:rsidR="00BF4FD4" w:rsidRPr="00495A5E">
        <w:tc>
          <w:tcPr>
            <w:tcW w:w="10245" w:type="dxa"/>
          </w:tcPr>
          <w:p w:rsidR="00BF4FD4" w:rsidRPr="00495A5E" w:rsidRDefault="00BF4FD4">
            <w:pPr>
              <w:jc w:val="center"/>
              <w:rPr>
                <w:sz w:val="22"/>
                <w:szCs w:val="22"/>
              </w:rPr>
            </w:pPr>
            <w:r w:rsidRPr="00495A5E">
              <w:rPr>
                <w:sz w:val="22"/>
                <w:szCs w:val="22"/>
              </w:rPr>
              <w:t>3. Подписи</w:t>
            </w:r>
          </w:p>
        </w:tc>
      </w:tr>
      <w:tr w:rsidR="00BF4FD4" w:rsidRPr="00495A5E" w:rsidTr="00EF60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D4" w:rsidRPr="0096134F" w:rsidRDefault="00BF4FD4" w:rsidP="00A25105">
            <w:pPr>
              <w:jc w:val="both"/>
              <w:rPr>
                <w:sz w:val="22"/>
                <w:szCs w:val="22"/>
              </w:rPr>
            </w:pPr>
            <w:r w:rsidRPr="0096134F">
              <w:rPr>
                <w:sz w:val="22"/>
                <w:szCs w:val="22"/>
              </w:rPr>
              <w:t xml:space="preserve">3.1. Генеральный директор </w:t>
            </w:r>
          </w:p>
          <w:p w:rsidR="00BF4FD4" w:rsidRPr="0096134F" w:rsidRDefault="00BF4FD4" w:rsidP="00A25105">
            <w:pPr>
              <w:jc w:val="both"/>
              <w:rPr>
                <w:sz w:val="22"/>
                <w:szCs w:val="22"/>
              </w:rPr>
            </w:pPr>
            <w:r w:rsidRPr="0096134F">
              <w:rPr>
                <w:sz w:val="22"/>
                <w:szCs w:val="22"/>
              </w:rPr>
              <w:t>ОАО «Новороссийский комбинат хлебопродуктов»         __</w:t>
            </w:r>
            <w:r>
              <w:rPr>
                <w:sz w:val="22"/>
                <w:szCs w:val="22"/>
              </w:rPr>
              <w:t>____________</w:t>
            </w:r>
            <w:r w:rsidRPr="0096134F">
              <w:rPr>
                <w:sz w:val="22"/>
                <w:szCs w:val="22"/>
              </w:rPr>
              <w:t xml:space="preserve">        Шилов Сергей Владимирович</w:t>
            </w:r>
          </w:p>
          <w:p w:rsidR="00BF4FD4" w:rsidRPr="0096134F" w:rsidRDefault="00BF4FD4" w:rsidP="00A25105">
            <w:pPr>
              <w:jc w:val="both"/>
              <w:rPr>
                <w:sz w:val="22"/>
                <w:szCs w:val="22"/>
              </w:rPr>
            </w:pPr>
            <w:r w:rsidRPr="0096134F">
              <w:rPr>
                <w:sz w:val="22"/>
                <w:szCs w:val="22"/>
              </w:rPr>
              <w:t xml:space="preserve">                                                                                                     (подпись) </w:t>
            </w:r>
          </w:p>
          <w:p w:rsidR="00BF4FD4" w:rsidRPr="00495A5E" w:rsidRDefault="00BF4FD4" w:rsidP="00A25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3.2. 10</w:t>
            </w:r>
            <w:r w:rsidRPr="009613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  <w:r w:rsidRPr="0096134F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1</w:t>
            </w:r>
            <w:r w:rsidRPr="0096134F">
              <w:rPr>
                <w:sz w:val="22"/>
                <w:szCs w:val="22"/>
              </w:rPr>
              <w:t xml:space="preserve"> года                                                                   </w:t>
            </w:r>
            <w:r>
              <w:rPr>
                <w:sz w:val="22"/>
                <w:szCs w:val="22"/>
              </w:rPr>
              <w:t>М.П.</w:t>
            </w:r>
            <w:r w:rsidRPr="0096134F">
              <w:rPr>
                <w:sz w:val="22"/>
                <w:szCs w:val="22"/>
              </w:rPr>
              <w:t xml:space="preserve">      </w:t>
            </w:r>
          </w:p>
        </w:tc>
      </w:tr>
    </w:tbl>
    <w:p w:rsidR="00BF4FD4" w:rsidRPr="00495A5E" w:rsidRDefault="00BF4FD4">
      <w:pPr>
        <w:rPr>
          <w:sz w:val="22"/>
          <w:szCs w:val="22"/>
        </w:rPr>
      </w:pPr>
    </w:p>
    <w:sectPr w:rsidR="00BF4FD4" w:rsidRPr="00495A5E" w:rsidSect="00B6652B">
      <w:pgSz w:w="11906" w:h="16838"/>
      <w:pgMar w:top="567" w:right="567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D4" w:rsidRDefault="00BF4FD4">
      <w:r>
        <w:separator/>
      </w:r>
    </w:p>
  </w:endnote>
  <w:endnote w:type="continuationSeparator" w:id="0">
    <w:p w:rsidR="00BF4FD4" w:rsidRDefault="00BF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D4" w:rsidRDefault="00BF4FD4">
      <w:r>
        <w:separator/>
      </w:r>
    </w:p>
  </w:footnote>
  <w:footnote w:type="continuationSeparator" w:id="0">
    <w:p w:rsidR="00BF4FD4" w:rsidRDefault="00BF4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BB1"/>
    <w:rsid w:val="00000EC6"/>
    <w:rsid w:val="00024EDE"/>
    <w:rsid w:val="00026F65"/>
    <w:rsid w:val="000D2EE1"/>
    <w:rsid w:val="000D37A6"/>
    <w:rsid w:val="00124BB1"/>
    <w:rsid w:val="00187BE4"/>
    <w:rsid w:val="001D58DA"/>
    <w:rsid w:val="00206659"/>
    <w:rsid w:val="00247DBA"/>
    <w:rsid w:val="003255E4"/>
    <w:rsid w:val="003B7A8F"/>
    <w:rsid w:val="003C2F7D"/>
    <w:rsid w:val="003D1D53"/>
    <w:rsid w:val="003E702C"/>
    <w:rsid w:val="004402E7"/>
    <w:rsid w:val="004626CA"/>
    <w:rsid w:val="00484EA1"/>
    <w:rsid w:val="00495A5E"/>
    <w:rsid w:val="004C2A5A"/>
    <w:rsid w:val="005218E0"/>
    <w:rsid w:val="00537025"/>
    <w:rsid w:val="00550653"/>
    <w:rsid w:val="005617E4"/>
    <w:rsid w:val="00565DD0"/>
    <w:rsid w:val="005B5683"/>
    <w:rsid w:val="005C5C05"/>
    <w:rsid w:val="005D5F35"/>
    <w:rsid w:val="005F32C8"/>
    <w:rsid w:val="005F5A16"/>
    <w:rsid w:val="00650061"/>
    <w:rsid w:val="00671BA0"/>
    <w:rsid w:val="00696ABA"/>
    <w:rsid w:val="006C6C68"/>
    <w:rsid w:val="006D271D"/>
    <w:rsid w:val="006D6EEB"/>
    <w:rsid w:val="006E15A5"/>
    <w:rsid w:val="00730C85"/>
    <w:rsid w:val="007B1BCC"/>
    <w:rsid w:val="0085747D"/>
    <w:rsid w:val="0088547F"/>
    <w:rsid w:val="008A2F41"/>
    <w:rsid w:val="008B4166"/>
    <w:rsid w:val="0096134F"/>
    <w:rsid w:val="00985307"/>
    <w:rsid w:val="009E6818"/>
    <w:rsid w:val="009F686F"/>
    <w:rsid w:val="00A25105"/>
    <w:rsid w:val="00B51C7E"/>
    <w:rsid w:val="00B6652B"/>
    <w:rsid w:val="00B768A4"/>
    <w:rsid w:val="00BB528F"/>
    <w:rsid w:val="00BF4FD4"/>
    <w:rsid w:val="00C75132"/>
    <w:rsid w:val="00CE753C"/>
    <w:rsid w:val="00D20042"/>
    <w:rsid w:val="00D531EC"/>
    <w:rsid w:val="00D7068A"/>
    <w:rsid w:val="00DB16AA"/>
    <w:rsid w:val="00E12165"/>
    <w:rsid w:val="00E27C45"/>
    <w:rsid w:val="00E53E38"/>
    <w:rsid w:val="00E91C59"/>
    <w:rsid w:val="00EE63F2"/>
    <w:rsid w:val="00EF603C"/>
    <w:rsid w:val="00F146C6"/>
    <w:rsid w:val="00F65ACE"/>
    <w:rsid w:val="00F67D7D"/>
    <w:rsid w:val="00F8610C"/>
    <w:rsid w:val="00FA491B"/>
    <w:rsid w:val="00FF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2B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B6652B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B6652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66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652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6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652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A2F41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Normal"/>
    <w:uiPriority w:val="99"/>
    <w:rsid w:val="00D531EC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84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4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277</Words>
  <Characters>1580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subject/>
  <dc:creator>Prof-SlejovaNA</dc:creator>
  <cp:keywords/>
  <dc:description/>
  <cp:lastModifiedBy>Keller</cp:lastModifiedBy>
  <cp:revision>8</cp:revision>
  <cp:lastPrinted>2011-07-28T11:35:00Z</cp:lastPrinted>
  <dcterms:created xsi:type="dcterms:W3CDTF">2011-07-28T11:35:00Z</dcterms:created>
  <dcterms:modified xsi:type="dcterms:W3CDTF">2011-11-10T11:24:00Z</dcterms:modified>
</cp:coreProperties>
</file>